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06B1" w14:textId="458F81A9" w:rsidR="005451D1" w:rsidRPr="005451D1" w:rsidRDefault="005451D1" w:rsidP="3877A9AE">
      <w:pPr>
        <w:pStyle w:val="NoSpacing"/>
        <w:rPr>
          <w:b/>
          <w:bCs/>
          <w:sz w:val="28"/>
          <w:szCs w:val="28"/>
        </w:rPr>
      </w:pPr>
    </w:p>
    <w:p w14:paraId="29D5BC80" w14:textId="47BA7CD8" w:rsidR="005451D1" w:rsidRPr="005451D1" w:rsidRDefault="000D48C6" w:rsidP="005451D1">
      <w:pPr>
        <w:pStyle w:val="NoSpacing"/>
        <w:rPr>
          <w:b/>
          <w:bCs/>
          <w:sz w:val="28"/>
          <w:szCs w:val="28"/>
        </w:rPr>
      </w:pPr>
      <w:r w:rsidRPr="3877A9AE">
        <w:rPr>
          <w:b/>
          <w:bCs/>
          <w:sz w:val="28"/>
          <w:szCs w:val="28"/>
        </w:rPr>
        <w:t xml:space="preserve">Appendix </w:t>
      </w:r>
      <w:r w:rsidR="00F934FE" w:rsidRPr="3877A9AE">
        <w:rPr>
          <w:b/>
          <w:bCs/>
          <w:sz w:val="28"/>
          <w:szCs w:val="28"/>
        </w:rPr>
        <w:t>G</w:t>
      </w:r>
      <w:r w:rsidRPr="3877A9AE">
        <w:rPr>
          <w:b/>
          <w:bCs/>
          <w:sz w:val="28"/>
          <w:szCs w:val="28"/>
        </w:rPr>
        <w:t xml:space="preserve"> </w:t>
      </w:r>
    </w:p>
    <w:p w14:paraId="4CA79289" w14:textId="20DEDAB9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183CC3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183CC3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3851C1D7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</w:t>
            </w:r>
            <w:proofErr w:type="gramStart"/>
            <w:r w:rsidR="00C00998" w:rsidRPr="005451D1">
              <w:rPr>
                <w:rFonts w:ascii="Tahoma" w:hAnsi="Tahoma" w:cs="Tahoma"/>
                <w:color w:val="FF0000"/>
              </w:rPr>
              <w:t>door</w:t>
            </w:r>
            <w:proofErr w:type="gramEnd"/>
            <w:r w:rsidR="00C00998" w:rsidRPr="005451D1">
              <w:rPr>
                <w:rFonts w:ascii="Tahoma" w:hAnsi="Tahoma" w:cs="Tahoma"/>
                <w:color w:val="FF0000"/>
              </w:rPr>
              <w:t xml:space="preserve"> and toilet handles. </w:t>
            </w:r>
          </w:p>
        </w:tc>
        <w:tc>
          <w:tcPr>
            <w:tcW w:w="3463" w:type="dxa"/>
          </w:tcPr>
          <w:p w14:paraId="761F0A08" w14:textId="3D0B8788" w:rsidR="00DA6491" w:rsidRPr="005451D1" w:rsidRDefault="00DA6491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Can we bring our own equipment?</w:t>
            </w:r>
          </w:p>
        </w:tc>
      </w:tr>
      <w:tr w:rsidR="009E1231" w:rsidRPr="005451D1" w14:paraId="3AEEA1B3" w14:textId="77777777" w:rsidTr="00183CC3">
        <w:tc>
          <w:tcPr>
            <w:tcW w:w="3664" w:type="dxa"/>
          </w:tcPr>
          <w:p w14:paraId="6F933D91" w14:textId="5CF902DD" w:rsidR="00183CC3" w:rsidRPr="005451D1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and especially 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</w:p>
        </w:tc>
        <w:tc>
          <w:tcPr>
            <w:tcW w:w="3283" w:type="dxa"/>
          </w:tcPr>
          <w:p w14:paraId="34658932" w14:textId="7D6E67BA" w:rsidR="00DF7F97" w:rsidRPr="005451D1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2 m social distancing</w:t>
            </w:r>
          </w:p>
        </w:tc>
        <w:tc>
          <w:tcPr>
            <w:tcW w:w="3538" w:type="dxa"/>
          </w:tcPr>
          <w:p w14:paraId="7EADE3BA" w14:textId="674E0212" w:rsidR="00171499" w:rsidRPr="005451D1" w:rsidRDefault="00786B3A" w:rsidP="00F243F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Advise g</w:t>
            </w:r>
            <w:r w:rsidR="00171499" w:rsidRPr="005451D1">
              <w:rPr>
                <w:rFonts w:ascii="Tahoma" w:hAnsi="Tahoma" w:cs="Tahoma"/>
                <w:color w:val="FF0000"/>
              </w:rPr>
              <w:t>roup they must comply with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5451D1">
              <w:rPr>
                <w:rFonts w:ascii="Tahoma" w:hAnsi="Tahoma" w:cs="Tahoma"/>
                <w:color w:val="FF0000"/>
              </w:rPr>
              <w:t>using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5451D1">
              <w:rPr>
                <w:rFonts w:ascii="Tahoma" w:hAnsi="Tahoma" w:cs="Tahoma"/>
                <w:color w:val="FF0000"/>
              </w:rPr>
              <w:t xml:space="preserve">s at once. </w:t>
            </w:r>
          </w:p>
        </w:tc>
        <w:tc>
          <w:tcPr>
            <w:tcW w:w="3463" w:type="dxa"/>
          </w:tcPr>
          <w:p w14:paraId="3478471D" w14:textId="77777777" w:rsidR="00183CC3" w:rsidRPr="005451D1" w:rsidRDefault="001F1C64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Should we a</w:t>
            </w:r>
            <w:r w:rsidR="00DA6491" w:rsidRPr="005451D1">
              <w:rPr>
                <w:rFonts w:ascii="Tahoma" w:hAnsi="Tahoma" w:cs="Tahoma"/>
              </w:rPr>
              <w:t xml:space="preserve">void use of kitchen </w:t>
            </w:r>
            <w:r w:rsidRPr="005451D1">
              <w:rPr>
                <w:rFonts w:ascii="Tahoma" w:hAnsi="Tahoma" w:cs="Tahoma"/>
              </w:rPr>
              <w:t>– ask people to BYO food and drink?</w:t>
            </w:r>
          </w:p>
          <w:p w14:paraId="700640BE" w14:textId="7A0AF1BD" w:rsidR="003D6A3C" w:rsidRPr="005451D1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</w:tc>
      </w:tr>
      <w:tr w:rsidR="00BD0807" w:rsidRPr="005451D1" w14:paraId="7C3D834D" w14:textId="77777777" w:rsidTr="00183CC3">
        <w:tc>
          <w:tcPr>
            <w:tcW w:w="3664" w:type="dxa"/>
          </w:tcPr>
          <w:p w14:paraId="0F34C52B" w14:textId="37E46F3C" w:rsidR="00BD0807" w:rsidRPr="005451D1" w:rsidRDefault="00FC25E0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14:paraId="767CC860" w14:textId="67187136" w:rsidR="00BD0807" w:rsidRPr="005451D1" w:rsidRDefault="00FC25E0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</w:t>
            </w:r>
          </w:p>
        </w:tc>
        <w:tc>
          <w:tcPr>
            <w:tcW w:w="3538" w:type="dxa"/>
          </w:tcPr>
          <w:p w14:paraId="2C200F33" w14:textId="0D1A3A5B" w:rsidR="0074714E" w:rsidRPr="005451D1" w:rsidRDefault="0074714E" w:rsidP="0074714E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FC25E0" w:rsidRPr="005451D1">
              <w:rPr>
                <w:rFonts w:ascii="Tahoma" w:hAnsi="Tahoma" w:cs="Tahoma"/>
                <w:color w:val="FF0000"/>
              </w:rPr>
              <w:t xml:space="preserve">Encourage group to avoid touching mouth, </w:t>
            </w:r>
            <w:r w:rsidR="005451D1" w:rsidRPr="005451D1">
              <w:rPr>
                <w:rFonts w:ascii="Tahoma" w:hAnsi="Tahoma" w:cs="Tahoma"/>
                <w:color w:val="FF0000"/>
              </w:rPr>
              <w:t>eyes,</w:t>
            </w:r>
            <w:r w:rsidR="00FC25E0" w:rsidRPr="005451D1">
              <w:rPr>
                <w:rFonts w:ascii="Tahoma" w:hAnsi="Tahoma" w:cs="Tahoma"/>
                <w:color w:val="FF0000"/>
              </w:rPr>
              <w:t xml:space="preserve"> and nose</w:t>
            </w:r>
            <w:r w:rsidRPr="005451D1">
              <w:rPr>
                <w:rFonts w:ascii="Tahoma" w:hAnsi="Tahoma" w:cs="Tahoma"/>
                <w:color w:val="FF0000"/>
              </w:rPr>
              <w:t xml:space="preserve">. Provide tissues ask all to dispose into a 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bin or </w:t>
            </w:r>
            <w:r w:rsidRPr="005451D1">
              <w:rPr>
                <w:rFonts w:ascii="Tahoma" w:hAnsi="Tahoma" w:cs="Tahoma"/>
                <w:color w:val="FF0000"/>
              </w:rPr>
              <w:t xml:space="preserve">disposable rubbish bag, then wash or sanitise hands. </w:t>
            </w:r>
          </w:p>
        </w:tc>
        <w:tc>
          <w:tcPr>
            <w:tcW w:w="3463" w:type="dxa"/>
          </w:tcPr>
          <w:p w14:paraId="67B24E96" w14:textId="77777777" w:rsidR="00BD0807" w:rsidRPr="005451D1" w:rsidRDefault="0074714E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bring tissues and hand sanitiser. </w:t>
            </w:r>
          </w:p>
          <w:p w14:paraId="3E7DACBB" w14:textId="77777777" w:rsidR="003D6A3C" w:rsidRPr="005451D1" w:rsidRDefault="003D6A3C" w:rsidP="003D6A3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empty any bins used into kitchen bin at end of hire. </w:t>
            </w:r>
          </w:p>
          <w:p w14:paraId="64F3E8F9" w14:textId="73F0607B" w:rsidR="003D6A3C" w:rsidRPr="005451D1" w:rsidRDefault="003D6A3C" w:rsidP="009F37FC">
            <w:pPr>
              <w:rPr>
                <w:rFonts w:ascii="Tahoma" w:hAnsi="Tahoma" w:cs="Tahoma"/>
              </w:rPr>
            </w:pPr>
          </w:p>
        </w:tc>
      </w:tr>
      <w:tr w:rsidR="0074714E" w:rsidRPr="005451D1" w14:paraId="254721AD" w14:textId="77777777" w:rsidTr="00183CC3">
        <w:tc>
          <w:tcPr>
            <w:tcW w:w="3664" w:type="dxa"/>
          </w:tcPr>
          <w:p w14:paraId="66EAD1CE" w14:textId="612D2A3F" w:rsidR="0074714E" w:rsidRPr="005451D1" w:rsidRDefault="0074714E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74714E" w:rsidRPr="005451D1" w:rsidRDefault="0074714E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146AF4F4" w:rsidR="0074714E" w:rsidRPr="005451D1" w:rsidRDefault="00433A3B" w:rsidP="0074714E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Advise group to use san</w:t>
            </w:r>
            <w:r w:rsidR="001F1C64" w:rsidRPr="005451D1">
              <w:rPr>
                <w:rFonts w:ascii="Tahoma" w:hAnsi="Tahoma" w:cs="Tahoma"/>
                <w:color w:val="FF0000"/>
              </w:rPr>
              <w:t>i</w:t>
            </w:r>
            <w:r w:rsidRPr="005451D1">
              <w:rPr>
                <w:rFonts w:ascii="Tahoma" w:hAnsi="Tahoma" w:cs="Tahoma"/>
                <w:color w:val="FF0000"/>
              </w:rPr>
              <w:t xml:space="preserve">tiser on entering and exiting </w:t>
            </w:r>
            <w:r w:rsidR="00DF218B" w:rsidRPr="005451D1">
              <w:rPr>
                <w:rFonts w:ascii="Tahoma" w:hAnsi="Tahoma" w:cs="Tahoma"/>
                <w:color w:val="FF0000"/>
              </w:rPr>
              <w:t>t</w:t>
            </w:r>
            <w:r w:rsidRPr="005451D1">
              <w:rPr>
                <w:rFonts w:ascii="Tahoma" w:hAnsi="Tahoma" w:cs="Tahoma"/>
                <w:color w:val="FF0000"/>
              </w:rPr>
              <w:t xml:space="preserve">he hall, 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to wash hands regularly using </w:t>
            </w:r>
            <w:r w:rsidRPr="005451D1">
              <w:rPr>
                <w:rFonts w:ascii="Tahoma" w:hAnsi="Tahoma" w:cs="Tahoma"/>
                <w:color w:val="FF0000"/>
              </w:rPr>
              <w:t xml:space="preserve">soap and </w:t>
            </w:r>
            <w:r w:rsidR="001C35E1" w:rsidRPr="005451D1">
              <w:rPr>
                <w:rFonts w:ascii="Tahoma" w:hAnsi="Tahoma" w:cs="Tahoma"/>
                <w:color w:val="FF0000"/>
              </w:rPr>
              <w:t>paper towels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1C35E1" w:rsidRPr="005451D1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3463" w:type="dxa"/>
          </w:tcPr>
          <w:p w14:paraId="668F5F47" w14:textId="77777777" w:rsidR="0074714E" w:rsidRPr="005451D1" w:rsidRDefault="0074714E" w:rsidP="009F37FC">
            <w:pPr>
              <w:rPr>
                <w:rFonts w:ascii="Tahoma" w:hAnsi="Tahoma" w:cs="Tahoma"/>
              </w:rPr>
            </w:pPr>
          </w:p>
        </w:tc>
      </w:tr>
      <w:tr w:rsidR="001F1C64" w:rsidRPr="005451D1" w14:paraId="4E11C7C3" w14:textId="77777777" w:rsidTr="00183CC3">
        <w:tc>
          <w:tcPr>
            <w:tcW w:w="3664" w:type="dxa"/>
          </w:tcPr>
          <w:p w14:paraId="21C727E4" w14:textId="6F814900" w:rsidR="001F1C64" w:rsidRPr="005451D1" w:rsidRDefault="001F1C64" w:rsidP="001F1C64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Someone falls ill with C</w:t>
            </w:r>
            <w:r w:rsidR="005451D1" w:rsidRPr="005451D1">
              <w:rPr>
                <w:rFonts w:ascii="Tahoma" w:hAnsi="Tahoma" w:cs="Tahoma"/>
                <w:b/>
                <w:bCs/>
              </w:rPr>
              <w:t>OVID-19</w:t>
            </w:r>
            <w:r w:rsidRPr="005451D1">
              <w:rPr>
                <w:rFonts w:ascii="Tahoma" w:hAnsi="Tahoma" w:cs="Tahoma"/>
                <w:b/>
                <w:bCs/>
              </w:rPr>
              <w:t xml:space="preserve"> symptoms</w:t>
            </w:r>
          </w:p>
        </w:tc>
        <w:tc>
          <w:tcPr>
            <w:tcW w:w="3283" w:type="dxa"/>
          </w:tcPr>
          <w:p w14:paraId="7052087A" w14:textId="3B2B1375" w:rsidR="001F1C64" w:rsidRPr="005451D1" w:rsidRDefault="001F1C64" w:rsidP="001F1C64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7E96388E" w:rsidR="001F1C64" w:rsidRPr="005451D1" w:rsidRDefault="001F1C64" w:rsidP="001F1C6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</w:tcPr>
          <w:p w14:paraId="5147E465" w14:textId="77777777" w:rsidR="001F1C64" w:rsidRPr="005451D1" w:rsidRDefault="001F1C64" w:rsidP="001F1C64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BDDB" w14:textId="77777777" w:rsidR="005B5C5B" w:rsidRDefault="005B5C5B" w:rsidP="005451D1">
      <w:pPr>
        <w:spacing w:after="0" w:line="240" w:lineRule="auto"/>
      </w:pPr>
      <w:r>
        <w:separator/>
      </w:r>
    </w:p>
  </w:endnote>
  <w:endnote w:type="continuationSeparator" w:id="0">
    <w:p w14:paraId="0C9A0FCE" w14:textId="77777777" w:rsidR="005B5C5B" w:rsidRDefault="005B5C5B" w:rsidP="005451D1">
      <w:pPr>
        <w:spacing w:after="0" w:line="240" w:lineRule="auto"/>
      </w:pPr>
      <w:r>
        <w:continuationSeparator/>
      </w:r>
    </w:p>
  </w:endnote>
  <w:endnote w:type="continuationNotice" w:id="1">
    <w:p w14:paraId="42F55301" w14:textId="77777777" w:rsidR="005B5C5B" w:rsidRDefault="005B5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0BAC308A" w:rsid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Version </w:t>
    </w:r>
    <w:r w:rsidR="004431D0">
      <w:rPr>
        <w:color w:val="00B0F0"/>
        <w:sz w:val="24"/>
        <w:szCs w:val="24"/>
      </w:rPr>
      <w:t>2</w:t>
    </w:r>
    <w:r w:rsidRPr="005451D1">
      <w:rPr>
        <w:color w:val="00B0F0"/>
        <w:sz w:val="24"/>
        <w:szCs w:val="24"/>
      </w:rPr>
      <w:t xml:space="preserve"> – </w:t>
    </w:r>
    <w:r w:rsidR="004431D0">
      <w:rPr>
        <w:color w:val="00B0F0"/>
        <w:sz w:val="24"/>
        <w:szCs w:val="24"/>
      </w:rPr>
      <w:t>4</w:t>
    </w:r>
    <w:r w:rsidR="004431D0" w:rsidRPr="004431D0">
      <w:rPr>
        <w:color w:val="00B0F0"/>
        <w:sz w:val="24"/>
        <w:szCs w:val="24"/>
        <w:vertAlign w:val="superscript"/>
      </w:rPr>
      <w:t>th</w:t>
    </w:r>
    <w:r w:rsidR="004431D0">
      <w:rPr>
        <w:color w:val="00B0F0"/>
        <w:sz w:val="24"/>
        <w:szCs w:val="24"/>
      </w:rPr>
      <w:t xml:space="preserve"> July</w:t>
    </w:r>
    <w:r w:rsidRPr="005451D1">
      <w:rPr>
        <w:color w:val="00B0F0"/>
        <w:sz w:val="24"/>
        <w:szCs w:val="24"/>
      </w:rPr>
      <w:t xml:space="preserve"> 2020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53AA0" w14:textId="77777777" w:rsidR="005B5C5B" w:rsidRDefault="005B5C5B" w:rsidP="005451D1">
      <w:pPr>
        <w:spacing w:after="0" w:line="240" w:lineRule="auto"/>
      </w:pPr>
      <w:r>
        <w:separator/>
      </w:r>
    </w:p>
  </w:footnote>
  <w:footnote w:type="continuationSeparator" w:id="0">
    <w:p w14:paraId="14E65E93" w14:textId="77777777" w:rsidR="005B5C5B" w:rsidRDefault="005B5C5B" w:rsidP="005451D1">
      <w:pPr>
        <w:spacing w:after="0" w:line="240" w:lineRule="auto"/>
      </w:pPr>
      <w:r>
        <w:continuationSeparator/>
      </w:r>
    </w:p>
  </w:footnote>
  <w:footnote w:type="continuationNotice" w:id="1">
    <w:p w14:paraId="3C1E2FE1" w14:textId="77777777" w:rsidR="005B5C5B" w:rsidRDefault="005B5C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97B2" w14:textId="48C8BADE" w:rsidR="005451D1" w:rsidRDefault="005451D1">
    <w:pPr>
      <w:pStyle w:val="Header"/>
    </w:pPr>
    <w:r>
      <w:rPr>
        <w:noProof/>
      </w:rPr>
      <w:drawing>
        <wp:inline distT="0" distB="0" distL="0" distR="0" wp14:anchorId="57B5AC84" wp14:editId="6F1CD82B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94" cy="92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13CFF"/>
    <w:rsid w:val="00046442"/>
    <w:rsid w:val="00053A90"/>
    <w:rsid w:val="00081F64"/>
    <w:rsid w:val="0009717A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6C49"/>
    <w:rsid w:val="00253EB0"/>
    <w:rsid w:val="00257B12"/>
    <w:rsid w:val="00265589"/>
    <w:rsid w:val="00274056"/>
    <w:rsid w:val="00282D04"/>
    <w:rsid w:val="002C11A4"/>
    <w:rsid w:val="00302BDC"/>
    <w:rsid w:val="00311CF0"/>
    <w:rsid w:val="003150E3"/>
    <w:rsid w:val="003565B7"/>
    <w:rsid w:val="00365FCD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431D0"/>
    <w:rsid w:val="0047163E"/>
    <w:rsid w:val="004977FD"/>
    <w:rsid w:val="004C36B8"/>
    <w:rsid w:val="004C5370"/>
    <w:rsid w:val="004E427E"/>
    <w:rsid w:val="004F3653"/>
    <w:rsid w:val="00510A4C"/>
    <w:rsid w:val="005132D2"/>
    <w:rsid w:val="00514ABA"/>
    <w:rsid w:val="00522C49"/>
    <w:rsid w:val="00535E81"/>
    <w:rsid w:val="00543F2A"/>
    <w:rsid w:val="005451D1"/>
    <w:rsid w:val="0056284D"/>
    <w:rsid w:val="0057143D"/>
    <w:rsid w:val="0058028A"/>
    <w:rsid w:val="00585014"/>
    <w:rsid w:val="0059253A"/>
    <w:rsid w:val="005A2FDB"/>
    <w:rsid w:val="005A324C"/>
    <w:rsid w:val="005B080F"/>
    <w:rsid w:val="005B5C5B"/>
    <w:rsid w:val="005F2E46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43165"/>
    <w:rsid w:val="0074714E"/>
    <w:rsid w:val="00755459"/>
    <w:rsid w:val="00764C2F"/>
    <w:rsid w:val="007801EC"/>
    <w:rsid w:val="007868CC"/>
    <w:rsid w:val="00786B3A"/>
    <w:rsid w:val="007901EF"/>
    <w:rsid w:val="007A1D21"/>
    <w:rsid w:val="007A2707"/>
    <w:rsid w:val="007B72B4"/>
    <w:rsid w:val="007C4200"/>
    <w:rsid w:val="007E2BB8"/>
    <w:rsid w:val="007E4673"/>
    <w:rsid w:val="007E6B7D"/>
    <w:rsid w:val="007E73DB"/>
    <w:rsid w:val="007F18AC"/>
    <w:rsid w:val="007F6BF9"/>
    <w:rsid w:val="0081207B"/>
    <w:rsid w:val="008416C3"/>
    <w:rsid w:val="00875331"/>
    <w:rsid w:val="008853DF"/>
    <w:rsid w:val="008B3476"/>
    <w:rsid w:val="008D72C8"/>
    <w:rsid w:val="008E7C3C"/>
    <w:rsid w:val="00940345"/>
    <w:rsid w:val="00944A53"/>
    <w:rsid w:val="00980A55"/>
    <w:rsid w:val="009A0206"/>
    <w:rsid w:val="009A7DF0"/>
    <w:rsid w:val="009D008B"/>
    <w:rsid w:val="009D32F9"/>
    <w:rsid w:val="009E1231"/>
    <w:rsid w:val="009F37FC"/>
    <w:rsid w:val="009F7188"/>
    <w:rsid w:val="00A07D56"/>
    <w:rsid w:val="00A3260C"/>
    <w:rsid w:val="00A41672"/>
    <w:rsid w:val="00A435E6"/>
    <w:rsid w:val="00A62876"/>
    <w:rsid w:val="00A67472"/>
    <w:rsid w:val="00A7042B"/>
    <w:rsid w:val="00A93372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81780"/>
    <w:rsid w:val="00CA54A9"/>
    <w:rsid w:val="00CD742F"/>
    <w:rsid w:val="00CE0489"/>
    <w:rsid w:val="00CE5BCE"/>
    <w:rsid w:val="00CF72E5"/>
    <w:rsid w:val="00D54451"/>
    <w:rsid w:val="00D95DBE"/>
    <w:rsid w:val="00DA6491"/>
    <w:rsid w:val="00DC51A5"/>
    <w:rsid w:val="00DC6A55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C0007"/>
    <w:rsid w:val="00ED1A00"/>
    <w:rsid w:val="00ED74CD"/>
    <w:rsid w:val="00F243F4"/>
    <w:rsid w:val="00F41809"/>
    <w:rsid w:val="00F43C54"/>
    <w:rsid w:val="00F5222A"/>
    <w:rsid w:val="00F81272"/>
    <w:rsid w:val="00F92BEC"/>
    <w:rsid w:val="00F934FE"/>
    <w:rsid w:val="00FA0B7B"/>
    <w:rsid w:val="00FC15B1"/>
    <w:rsid w:val="00FC25E0"/>
    <w:rsid w:val="00FE72D4"/>
    <w:rsid w:val="3877A9AE"/>
    <w:rsid w:val="45C167EC"/>
    <w:rsid w:val="4E05F9D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Deborah Clarke (ACRE)</cp:lastModifiedBy>
  <cp:revision>2</cp:revision>
  <cp:lastPrinted>2020-06-15T19:59:00Z</cp:lastPrinted>
  <dcterms:created xsi:type="dcterms:W3CDTF">2020-07-20T17:11:00Z</dcterms:created>
  <dcterms:modified xsi:type="dcterms:W3CDTF">2020-07-20T17:11:00Z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